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2F" w:rsidRPr="00360482" w:rsidRDefault="0078112F" w:rsidP="0078112F">
      <w:pPr>
        <w:spacing w:line="295" w:lineRule="atLeast"/>
        <w:jc w:val="center"/>
        <w:outlineLvl w:val="0"/>
        <w:rPr>
          <w:b/>
          <w:caps/>
          <w:color w:val="005494"/>
          <w:kern w:val="36"/>
          <w:sz w:val="44"/>
          <w:szCs w:val="44"/>
        </w:rPr>
      </w:pPr>
      <w:r w:rsidRPr="00360482">
        <w:rPr>
          <w:b/>
          <w:caps/>
          <w:color w:val="005494"/>
          <w:kern w:val="36"/>
          <w:sz w:val="44"/>
          <w:szCs w:val="44"/>
        </w:rPr>
        <w:t>ПРАВИЛА ПРИЙОМУ ДО ЗАКЛАДУ ЗАГАЛЬНОЇ СЕРЕДНЬОЇ ОСВІТИ</w:t>
      </w:r>
    </w:p>
    <w:p w:rsidR="0078112F" w:rsidRPr="00360482" w:rsidRDefault="0078112F" w:rsidP="00360482">
      <w:pPr>
        <w:spacing w:after="295" w:line="360" w:lineRule="auto"/>
        <w:rPr>
          <w:color w:val="000000" w:themeColor="text1"/>
          <w:sz w:val="28"/>
          <w:szCs w:val="28"/>
        </w:rPr>
      </w:pPr>
      <w:proofErr w:type="spellStart"/>
      <w:r w:rsidRPr="00360482">
        <w:rPr>
          <w:color w:val="000000" w:themeColor="text1"/>
          <w:sz w:val="28"/>
          <w:szCs w:val="28"/>
        </w:rPr>
        <w:t>Зарахування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учнів</w:t>
      </w:r>
      <w:proofErr w:type="spellEnd"/>
      <w:r w:rsidRPr="00360482">
        <w:rPr>
          <w:color w:val="000000" w:themeColor="text1"/>
          <w:sz w:val="28"/>
          <w:szCs w:val="28"/>
        </w:rPr>
        <w:t xml:space="preserve"> до </w:t>
      </w:r>
      <w:proofErr w:type="spellStart"/>
      <w:r w:rsidRPr="00360482">
        <w:rPr>
          <w:color w:val="000000" w:themeColor="text1"/>
          <w:sz w:val="28"/>
          <w:szCs w:val="28"/>
        </w:rPr>
        <w:t>загальноосвітньо</w:t>
      </w:r>
      <w:bookmarkStart w:id="0" w:name="_GoBack"/>
      <w:bookmarkEnd w:id="0"/>
      <w:r w:rsidRPr="00360482">
        <w:rPr>
          <w:color w:val="000000" w:themeColor="text1"/>
          <w:sz w:val="28"/>
          <w:szCs w:val="28"/>
        </w:rPr>
        <w:t>го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навчального</w:t>
      </w:r>
      <w:proofErr w:type="spellEnd"/>
      <w:r w:rsidRPr="00360482">
        <w:rPr>
          <w:color w:val="000000" w:themeColor="text1"/>
          <w:sz w:val="28"/>
          <w:szCs w:val="28"/>
        </w:rPr>
        <w:t xml:space="preserve"> закладу та </w:t>
      </w:r>
      <w:proofErr w:type="spellStart"/>
      <w:r w:rsidRPr="00360482">
        <w:rPr>
          <w:color w:val="000000" w:themeColor="text1"/>
          <w:sz w:val="28"/>
          <w:szCs w:val="28"/>
        </w:rPr>
        <w:t>їх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відрахування</w:t>
      </w:r>
      <w:proofErr w:type="spellEnd"/>
      <w:r w:rsidR="00841FE6" w:rsidRPr="00360482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здійснюється</w:t>
      </w:r>
      <w:proofErr w:type="spellEnd"/>
      <w:r w:rsidRPr="00360482">
        <w:rPr>
          <w:color w:val="000000" w:themeColor="text1"/>
          <w:sz w:val="28"/>
          <w:szCs w:val="28"/>
        </w:rPr>
        <w:t xml:space="preserve"> у </w:t>
      </w:r>
      <w:proofErr w:type="spellStart"/>
      <w:r w:rsidRPr="00360482">
        <w:rPr>
          <w:color w:val="000000" w:themeColor="text1"/>
          <w:sz w:val="28"/>
          <w:szCs w:val="28"/>
        </w:rPr>
        <w:t>відповідності</w:t>
      </w:r>
      <w:proofErr w:type="spellEnd"/>
      <w:r w:rsidRPr="00360482">
        <w:rPr>
          <w:color w:val="000000" w:themeColor="text1"/>
          <w:sz w:val="28"/>
          <w:szCs w:val="28"/>
        </w:rPr>
        <w:t xml:space="preserve"> до </w:t>
      </w:r>
      <w:proofErr w:type="spellStart"/>
      <w:r w:rsidRPr="00360482">
        <w:rPr>
          <w:color w:val="000000" w:themeColor="text1"/>
          <w:sz w:val="28"/>
          <w:szCs w:val="28"/>
        </w:rPr>
        <w:t>чиного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законодавства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України</w:t>
      </w:r>
      <w:proofErr w:type="spellEnd"/>
      <w:r w:rsidRPr="00360482">
        <w:rPr>
          <w:color w:val="000000" w:themeColor="text1"/>
          <w:sz w:val="28"/>
          <w:szCs w:val="28"/>
        </w:rPr>
        <w:t>.</w:t>
      </w:r>
    </w:p>
    <w:p w:rsidR="0078112F" w:rsidRPr="00360482" w:rsidRDefault="0078112F" w:rsidP="00360482">
      <w:pPr>
        <w:spacing w:after="295" w:line="360" w:lineRule="auto"/>
        <w:rPr>
          <w:color w:val="000000" w:themeColor="text1"/>
          <w:sz w:val="28"/>
          <w:szCs w:val="28"/>
        </w:rPr>
      </w:pPr>
      <w:r w:rsidRPr="00360482">
        <w:rPr>
          <w:color w:val="000000" w:themeColor="text1"/>
          <w:sz w:val="28"/>
          <w:szCs w:val="28"/>
        </w:rPr>
        <w:t xml:space="preserve">Для </w:t>
      </w:r>
      <w:proofErr w:type="spellStart"/>
      <w:r w:rsidRPr="00360482">
        <w:rPr>
          <w:color w:val="000000" w:themeColor="text1"/>
          <w:sz w:val="28"/>
          <w:szCs w:val="28"/>
        </w:rPr>
        <w:t>зарахування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учня</w:t>
      </w:r>
      <w:proofErr w:type="spellEnd"/>
      <w:r w:rsidRPr="00360482">
        <w:rPr>
          <w:color w:val="000000" w:themeColor="text1"/>
          <w:sz w:val="28"/>
          <w:szCs w:val="28"/>
        </w:rPr>
        <w:t xml:space="preserve"> до закладу </w:t>
      </w:r>
      <w:proofErr w:type="spellStart"/>
      <w:r w:rsidRPr="00360482">
        <w:rPr>
          <w:color w:val="000000" w:themeColor="text1"/>
          <w:sz w:val="28"/>
          <w:szCs w:val="28"/>
        </w:rPr>
        <w:t>загальної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середньої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освіти</w:t>
      </w:r>
      <w:proofErr w:type="spellEnd"/>
      <w:r w:rsidRPr="00360482">
        <w:rPr>
          <w:color w:val="000000" w:themeColor="text1"/>
          <w:sz w:val="28"/>
          <w:szCs w:val="28"/>
        </w:rPr>
        <w:t xml:space="preserve"> батьки </w:t>
      </w:r>
      <w:proofErr w:type="spellStart"/>
      <w:r w:rsidRPr="00360482">
        <w:rPr>
          <w:color w:val="000000" w:themeColor="text1"/>
          <w:sz w:val="28"/>
          <w:szCs w:val="28"/>
        </w:rPr>
        <w:t>або</w:t>
      </w:r>
      <w:proofErr w:type="spellEnd"/>
      <w:r w:rsidRPr="00360482">
        <w:rPr>
          <w:color w:val="000000" w:themeColor="text1"/>
          <w:sz w:val="28"/>
          <w:szCs w:val="28"/>
        </w:rPr>
        <w:t xml:space="preserve"> особи, </w:t>
      </w:r>
      <w:proofErr w:type="spellStart"/>
      <w:r w:rsidRPr="00360482">
        <w:rPr>
          <w:color w:val="000000" w:themeColor="text1"/>
          <w:sz w:val="28"/>
          <w:szCs w:val="28"/>
        </w:rPr>
        <w:t>які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їх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замінюють</w:t>
      </w:r>
      <w:proofErr w:type="spellEnd"/>
      <w:r w:rsidRPr="00360482">
        <w:rPr>
          <w:color w:val="000000" w:themeColor="text1"/>
          <w:sz w:val="28"/>
          <w:szCs w:val="28"/>
        </w:rPr>
        <w:t xml:space="preserve">, </w:t>
      </w:r>
      <w:proofErr w:type="spellStart"/>
      <w:r w:rsidRPr="00360482">
        <w:rPr>
          <w:color w:val="000000" w:themeColor="text1"/>
          <w:sz w:val="28"/>
          <w:szCs w:val="28"/>
        </w:rPr>
        <w:t>подають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заяву</w:t>
      </w:r>
      <w:proofErr w:type="spellEnd"/>
      <w:r w:rsidRPr="00360482">
        <w:rPr>
          <w:color w:val="000000" w:themeColor="text1"/>
          <w:sz w:val="28"/>
          <w:szCs w:val="28"/>
        </w:rPr>
        <w:t xml:space="preserve">, </w:t>
      </w:r>
      <w:proofErr w:type="spellStart"/>
      <w:r w:rsidRPr="00360482">
        <w:rPr>
          <w:color w:val="000000" w:themeColor="text1"/>
          <w:sz w:val="28"/>
          <w:szCs w:val="28"/>
        </w:rPr>
        <w:t>копію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свідоцтва</w:t>
      </w:r>
      <w:proofErr w:type="spellEnd"/>
      <w:r w:rsidRPr="00360482">
        <w:rPr>
          <w:color w:val="000000" w:themeColor="text1"/>
          <w:sz w:val="28"/>
          <w:szCs w:val="28"/>
        </w:rPr>
        <w:t xml:space="preserve"> про </w:t>
      </w:r>
      <w:proofErr w:type="spellStart"/>
      <w:r w:rsidRPr="00360482">
        <w:rPr>
          <w:color w:val="000000" w:themeColor="text1"/>
          <w:sz w:val="28"/>
          <w:szCs w:val="28"/>
        </w:rPr>
        <w:t>народження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дитини</w:t>
      </w:r>
      <w:proofErr w:type="spellEnd"/>
      <w:r w:rsidRPr="00360482">
        <w:rPr>
          <w:color w:val="000000" w:themeColor="text1"/>
          <w:sz w:val="28"/>
          <w:szCs w:val="28"/>
        </w:rPr>
        <w:t xml:space="preserve">, </w:t>
      </w:r>
      <w:proofErr w:type="spellStart"/>
      <w:r w:rsidRPr="00360482">
        <w:rPr>
          <w:color w:val="000000" w:themeColor="text1"/>
          <w:sz w:val="28"/>
          <w:szCs w:val="28"/>
        </w:rPr>
        <w:t>медичну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довідку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встановленого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зразка</w:t>
      </w:r>
      <w:proofErr w:type="spellEnd"/>
      <w:r w:rsidRPr="00360482">
        <w:rPr>
          <w:color w:val="000000" w:themeColor="text1"/>
          <w:sz w:val="28"/>
          <w:szCs w:val="28"/>
        </w:rPr>
        <w:t xml:space="preserve">, </w:t>
      </w:r>
      <w:proofErr w:type="spellStart"/>
      <w:r w:rsidRPr="00360482">
        <w:rPr>
          <w:color w:val="000000" w:themeColor="text1"/>
          <w:sz w:val="28"/>
          <w:szCs w:val="28"/>
        </w:rPr>
        <w:t>особову</w:t>
      </w:r>
      <w:proofErr w:type="spellEnd"/>
      <w:r w:rsidRPr="00360482">
        <w:rPr>
          <w:color w:val="000000" w:themeColor="text1"/>
          <w:sz w:val="28"/>
          <w:szCs w:val="28"/>
        </w:rPr>
        <w:t xml:space="preserve"> справу (</w:t>
      </w:r>
      <w:proofErr w:type="spellStart"/>
      <w:r w:rsidRPr="00360482">
        <w:rPr>
          <w:color w:val="000000" w:themeColor="text1"/>
          <w:sz w:val="28"/>
          <w:szCs w:val="28"/>
        </w:rPr>
        <w:t>крім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дітей</w:t>
      </w:r>
      <w:proofErr w:type="spellEnd"/>
      <w:r w:rsidRPr="00360482">
        <w:rPr>
          <w:color w:val="000000" w:themeColor="text1"/>
          <w:sz w:val="28"/>
          <w:szCs w:val="28"/>
        </w:rPr>
        <w:t xml:space="preserve">, </w:t>
      </w:r>
      <w:proofErr w:type="spellStart"/>
      <w:r w:rsidRPr="00360482">
        <w:rPr>
          <w:color w:val="000000" w:themeColor="text1"/>
          <w:sz w:val="28"/>
          <w:szCs w:val="28"/>
        </w:rPr>
        <w:t>які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вступають</w:t>
      </w:r>
      <w:proofErr w:type="spellEnd"/>
      <w:r w:rsidRPr="00360482">
        <w:rPr>
          <w:color w:val="000000" w:themeColor="text1"/>
          <w:sz w:val="28"/>
          <w:szCs w:val="28"/>
        </w:rPr>
        <w:t xml:space="preserve"> до </w:t>
      </w:r>
      <w:proofErr w:type="spellStart"/>
      <w:r w:rsidRPr="00360482">
        <w:rPr>
          <w:color w:val="000000" w:themeColor="text1"/>
          <w:sz w:val="28"/>
          <w:szCs w:val="28"/>
        </w:rPr>
        <w:t>першого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класу</w:t>
      </w:r>
      <w:proofErr w:type="spellEnd"/>
      <w:r w:rsidRPr="00360482">
        <w:rPr>
          <w:color w:val="000000" w:themeColor="text1"/>
          <w:sz w:val="28"/>
          <w:szCs w:val="28"/>
        </w:rPr>
        <w:t xml:space="preserve">), до </w:t>
      </w:r>
      <w:proofErr w:type="spellStart"/>
      <w:r w:rsidRPr="00360482">
        <w:rPr>
          <w:color w:val="000000" w:themeColor="text1"/>
          <w:sz w:val="28"/>
          <w:szCs w:val="28"/>
        </w:rPr>
        <w:t>навчального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закладуIIIступеня</w:t>
      </w:r>
      <w:proofErr w:type="spellEnd"/>
      <w:r w:rsidRPr="00360482">
        <w:rPr>
          <w:color w:val="000000" w:themeColor="text1"/>
          <w:sz w:val="28"/>
          <w:szCs w:val="28"/>
        </w:rPr>
        <w:t xml:space="preserve"> – документ про </w:t>
      </w:r>
      <w:proofErr w:type="spellStart"/>
      <w:r w:rsidRPr="00360482">
        <w:rPr>
          <w:color w:val="000000" w:themeColor="text1"/>
          <w:sz w:val="28"/>
          <w:szCs w:val="28"/>
        </w:rPr>
        <w:t>відповідний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рівень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освіти</w:t>
      </w:r>
      <w:proofErr w:type="spellEnd"/>
      <w:r w:rsidRPr="00360482">
        <w:rPr>
          <w:color w:val="000000" w:themeColor="text1"/>
          <w:sz w:val="28"/>
          <w:szCs w:val="28"/>
        </w:rPr>
        <w:t>.</w:t>
      </w:r>
    </w:p>
    <w:p w:rsidR="0078112F" w:rsidRPr="00360482" w:rsidRDefault="0078112F" w:rsidP="00360482">
      <w:pPr>
        <w:spacing w:after="295" w:line="360" w:lineRule="auto"/>
        <w:rPr>
          <w:color w:val="000000" w:themeColor="text1"/>
          <w:sz w:val="28"/>
          <w:szCs w:val="28"/>
        </w:rPr>
      </w:pPr>
      <w:r w:rsidRPr="00360482">
        <w:rPr>
          <w:color w:val="000000" w:themeColor="text1"/>
          <w:sz w:val="28"/>
          <w:szCs w:val="28"/>
        </w:rPr>
        <w:t xml:space="preserve">До </w:t>
      </w:r>
      <w:proofErr w:type="spellStart"/>
      <w:r w:rsidRPr="00360482">
        <w:rPr>
          <w:color w:val="000000" w:themeColor="text1"/>
          <w:sz w:val="28"/>
          <w:szCs w:val="28"/>
        </w:rPr>
        <w:t>першого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класу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зараховуються</w:t>
      </w:r>
      <w:proofErr w:type="spellEnd"/>
      <w:r w:rsidRPr="00360482">
        <w:rPr>
          <w:color w:val="000000" w:themeColor="text1"/>
          <w:sz w:val="28"/>
          <w:szCs w:val="28"/>
        </w:rPr>
        <w:t xml:space="preserve">, як правило, </w:t>
      </w:r>
      <w:proofErr w:type="spellStart"/>
      <w:r w:rsidRPr="00360482">
        <w:rPr>
          <w:color w:val="000000" w:themeColor="text1"/>
          <w:sz w:val="28"/>
          <w:szCs w:val="28"/>
        </w:rPr>
        <w:t>діти</w:t>
      </w:r>
      <w:proofErr w:type="spellEnd"/>
      <w:r w:rsidRPr="00360482">
        <w:rPr>
          <w:color w:val="000000" w:themeColor="text1"/>
          <w:sz w:val="28"/>
          <w:szCs w:val="28"/>
        </w:rPr>
        <w:t xml:space="preserve"> з шести </w:t>
      </w:r>
      <w:proofErr w:type="spellStart"/>
      <w:r w:rsidRPr="00360482">
        <w:rPr>
          <w:color w:val="000000" w:themeColor="text1"/>
          <w:sz w:val="28"/>
          <w:szCs w:val="28"/>
        </w:rPr>
        <w:t>років</w:t>
      </w:r>
      <w:proofErr w:type="spellEnd"/>
      <w:r w:rsidRPr="00360482">
        <w:rPr>
          <w:color w:val="000000" w:themeColor="text1"/>
          <w:sz w:val="28"/>
          <w:szCs w:val="28"/>
        </w:rPr>
        <w:t>.</w:t>
      </w:r>
    </w:p>
    <w:p w:rsidR="0078112F" w:rsidRPr="00360482" w:rsidRDefault="0078112F" w:rsidP="00360482">
      <w:pPr>
        <w:spacing w:after="295" w:line="360" w:lineRule="auto"/>
        <w:rPr>
          <w:color w:val="000000" w:themeColor="text1"/>
          <w:sz w:val="28"/>
          <w:szCs w:val="28"/>
        </w:rPr>
      </w:pPr>
      <w:r w:rsidRPr="00360482">
        <w:rPr>
          <w:color w:val="000000" w:themeColor="text1"/>
          <w:sz w:val="28"/>
          <w:szCs w:val="28"/>
        </w:rPr>
        <w:t xml:space="preserve">Правила </w:t>
      </w:r>
      <w:proofErr w:type="spellStart"/>
      <w:r w:rsidRPr="00360482">
        <w:rPr>
          <w:color w:val="000000" w:themeColor="text1"/>
          <w:sz w:val="28"/>
          <w:szCs w:val="28"/>
        </w:rPr>
        <w:t>прийому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дітей</w:t>
      </w:r>
      <w:proofErr w:type="spellEnd"/>
      <w:r w:rsidRPr="00360482">
        <w:rPr>
          <w:color w:val="000000" w:themeColor="text1"/>
          <w:sz w:val="28"/>
          <w:szCs w:val="28"/>
        </w:rPr>
        <w:t xml:space="preserve"> до 1-го </w:t>
      </w:r>
      <w:proofErr w:type="spellStart"/>
      <w:r w:rsidRPr="00360482">
        <w:rPr>
          <w:color w:val="000000" w:themeColor="text1"/>
          <w:sz w:val="28"/>
          <w:szCs w:val="28"/>
        </w:rPr>
        <w:t>класу</w:t>
      </w:r>
      <w:proofErr w:type="spellEnd"/>
    </w:p>
    <w:p w:rsidR="0078112F" w:rsidRPr="00360482" w:rsidRDefault="0078112F" w:rsidP="00360482">
      <w:pPr>
        <w:spacing w:after="295" w:line="360" w:lineRule="auto"/>
        <w:rPr>
          <w:color w:val="000000" w:themeColor="text1"/>
          <w:sz w:val="28"/>
          <w:szCs w:val="28"/>
        </w:rPr>
      </w:pPr>
      <w:r w:rsidRPr="00360482">
        <w:rPr>
          <w:color w:val="000000" w:themeColor="text1"/>
          <w:sz w:val="28"/>
          <w:szCs w:val="28"/>
        </w:rPr>
        <w:t xml:space="preserve">1.До </w:t>
      </w:r>
      <w:proofErr w:type="spellStart"/>
      <w:r w:rsidRPr="00360482">
        <w:rPr>
          <w:color w:val="000000" w:themeColor="text1"/>
          <w:sz w:val="28"/>
          <w:szCs w:val="28"/>
        </w:rPr>
        <w:t>першого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класузакладу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загальної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середньої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освітиприймаються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60482">
        <w:rPr>
          <w:color w:val="000000" w:themeColor="text1"/>
          <w:sz w:val="28"/>
          <w:szCs w:val="28"/>
        </w:rPr>
        <w:t>діти,як</w:t>
      </w:r>
      <w:proofErr w:type="spellEnd"/>
      <w:proofErr w:type="gramEnd"/>
      <w:r w:rsidRPr="00360482">
        <w:rPr>
          <w:color w:val="000000" w:themeColor="text1"/>
          <w:sz w:val="28"/>
          <w:szCs w:val="28"/>
        </w:rPr>
        <w:t xml:space="preserve"> правило, з 6 </w:t>
      </w:r>
      <w:proofErr w:type="spellStart"/>
      <w:r w:rsidRPr="00360482">
        <w:rPr>
          <w:color w:val="000000" w:themeColor="text1"/>
          <w:sz w:val="28"/>
          <w:szCs w:val="28"/>
        </w:rPr>
        <w:t>років</w:t>
      </w:r>
      <w:proofErr w:type="spellEnd"/>
      <w:r w:rsidRPr="00360482">
        <w:rPr>
          <w:color w:val="000000" w:themeColor="text1"/>
          <w:sz w:val="28"/>
          <w:szCs w:val="28"/>
        </w:rPr>
        <w:t>.</w:t>
      </w:r>
    </w:p>
    <w:p w:rsidR="0078112F" w:rsidRPr="00360482" w:rsidRDefault="0078112F" w:rsidP="00360482">
      <w:pPr>
        <w:spacing w:after="295" w:line="360" w:lineRule="auto"/>
        <w:rPr>
          <w:color w:val="000000" w:themeColor="text1"/>
          <w:sz w:val="28"/>
          <w:szCs w:val="28"/>
        </w:rPr>
      </w:pPr>
      <w:r w:rsidRPr="00360482">
        <w:rPr>
          <w:color w:val="000000" w:themeColor="text1"/>
          <w:sz w:val="28"/>
          <w:szCs w:val="28"/>
        </w:rPr>
        <w:t xml:space="preserve">2.Прийом </w:t>
      </w:r>
      <w:proofErr w:type="spellStart"/>
      <w:r w:rsidRPr="00360482">
        <w:rPr>
          <w:color w:val="000000" w:themeColor="text1"/>
          <w:sz w:val="28"/>
          <w:szCs w:val="28"/>
        </w:rPr>
        <w:t>дітей</w:t>
      </w:r>
      <w:proofErr w:type="spellEnd"/>
      <w:r w:rsidRPr="00360482">
        <w:rPr>
          <w:color w:val="000000" w:themeColor="text1"/>
          <w:sz w:val="28"/>
          <w:szCs w:val="28"/>
        </w:rPr>
        <w:t xml:space="preserve"> до </w:t>
      </w:r>
      <w:proofErr w:type="spellStart"/>
      <w:r w:rsidRPr="00360482">
        <w:rPr>
          <w:color w:val="000000" w:themeColor="text1"/>
          <w:sz w:val="28"/>
          <w:szCs w:val="28"/>
        </w:rPr>
        <w:t>школи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здійснюється</w:t>
      </w:r>
      <w:proofErr w:type="spellEnd"/>
      <w:r w:rsidRPr="00360482">
        <w:rPr>
          <w:color w:val="000000" w:themeColor="text1"/>
          <w:sz w:val="28"/>
          <w:szCs w:val="28"/>
        </w:rPr>
        <w:t xml:space="preserve"> без </w:t>
      </w:r>
      <w:proofErr w:type="spellStart"/>
      <w:r w:rsidRPr="00360482">
        <w:rPr>
          <w:color w:val="000000" w:themeColor="text1"/>
          <w:sz w:val="28"/>
          <w:szCs w:val="28"/>
        </w:rPr>
        <w:t>проведення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вступних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випробувань</w:t>
      </w:r>
      <w:proofErr w:type="spellEnd"/>
      <w:r w:rsidRPr="00360482">
        <w:rPr>
          <w:color w:val="000000" w:themeColor="text1"/>
          <w:sz w:val="28"/>
          <w:szCs w:val="28"/>
        </w:rPr>
        <w:t xml:space="preserve">, </w:t>
      </w:r>
      <w:proofErr w:type="spellStart"/>
      <w:r w:rsidRPr="00360482">
        <w:rPr>
          <w:color w:val="000000" w:themeColor="text1"/>
          <w:sz w:val="28"/>
          <w:szCs w:val="28"/>
        </w:rPr>
        <w:t>тестувань</w:t>
      </w:r>
      <w:proofErr w:type="spellEnd"/>
      <w:r w:rsidRPr="00360482">
        <w:rPr>
          <w:color w:val="000000" w:themeColor="text1"/>
          <w:sz w:val="28"/>
          <w:szCs w:val="28"/>
        </w:rPr>
        <w:t xml:space="preserve">, </w:t>
      </w:r>
      <w:proofErr w:type="spellStart"/>
      <w:r w:rsidRPr="00360482">
        <w:rPr>
          <w:color w:val="000000" w:themeColor="text1"/>
          <w:sz w:val="28"/>
          <w:szCs w:val="28"/>
        </w:rPr>
        <w:t>співбесід</w:t>
      </w:r>
      <w:proofErr w:type="spellEnd"/>
      <w:r w:rsidRPr="00360482">
        <w:rPr>
          <w:color w:val="000000" w:themeColor="text1"/>
          <w:sz w:val="28"/>
          <w:szCs w:val="28"/>
        </w:rPr>
        <w:t xml:space="preserve">, </w:t>
      </w:r>
      <w:proofErr w:type="spellStart"/>
      <w:r w:rsidRPr="00360482">
        <w:rPr>
          <w:color w:val="000000" w:themeColor="text1"/>
          <w:sz w:val="28"/>
          <w:szCs w:val="28"/>
        </w:rPr>
        <w:t>іспитів</w:t>
      </w:r>
      <w:proofErr w:type="spellEnd"/>
      <w:r w:rsidRPr="00360482">
        <w:rPr>
          <w:color w:val="000000" w:themeColor="text1"/>
          <w:sz w:val="28"/>
          <w:szCs w:val="28"/>
        </w:rPr>
        <w:t xml:space="preserve"> з </w:t>
      </w:r>
      <w:proofErr w:type="spellStart"/>
      <w:r w:rsidRPr="00360482">
        <w:rPr>
          <w:color w:val="000000" w:themeColor="text1"/>
          <w:sz w:val="28"/>
          <w:szCs w:val="28"/>
        </w:rPr>
        <w:t>перевірки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їх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знань</w:t>
      </w:r>
      <w:proofErr w:type="spellEnd"/>
      <w:r w:rsidRPr="00360482">
        <w:rPr>
          <w:color w:val="000000" w:themeColor="text1"/>
          <w:sz w:val="28"/>
          <w:szCs w:val="28"/>
        </w:rPr>
        <w:t xml:space="preserve"> з </w:t>
      </w:r>
      <w:proofErr w:type="spellStart"/>
      <w:r w:rsidRPr="00360482">
        <w:rPr>
          <w:color w:val="000000" w:themeColor="text1"/>
          <w:sz w:val="28"/>
          <w:szCs w:val="28"/>
        </w:rPr>
        <w:t>навчальних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предметів</w:t>
      </w:r>
      <w:proofErr w:type="spellEnd"/>
      <w:r w:rsidRPr="00360482">
        <w:rPr>
          <w:color w:val="000000" w:themeColor="text1"/>
          <w:sz w:val="28"/>
          <w:szCs w:val="28"/>
        </w:rPr>
        <w:t xml:space="preserve">, </w:t>
      </w:r>
      <w:proofErr w:type="spellStart"/>
      <w:r w:rsidRPr="00360482">
        <w:rPr>
          <w:color w:val="000000" w:themeColor="text1"/>
          <w:sz w:val="28"/>
          <w:szCs w:val="28"/>
        </w:rPr>
        <w:t>відповідно</w:t>
      </w:r>
      <w:proofErr w:type="spellEnd"/>
      <w:r w:rsidRPr="00360482">
        <w:rPr>
          <w:color w:val="000000" w:themeColor="text1"/>
          <w:sz w:val="28"/>
          <w:szCs w:val="28"/>
        </w:rPr>
        <w:t xml:space="preserve"> до </w:t>
      </w:r>
      <w:proofErr w:type="spellStart"/>
      <w:r w:rsidRPr="00360482">
        <w:rPr>
          <w:color w:val="000000" w:themeColor="text1"/>
          <w:sz w:val="28"/>
          <w:szCs w:val="28"/>
        </w:rPr>
        <w:t>території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обслуговування</w:t>
      </w:r>
      <w:proofErr w:type="spellEnd"/>
      <w:r w:rsidRPr="00360482">
        <w:rPr>
          <w:color w:val="000000" w:themeColor="text1"/>
          <w:sz w:val="28"/>
          <w:szCs w:val="28"/>
        </w:rPr>
        <w:t>.</w:t>
      </w:r>
    </w:p>
    <w:p w:rsidR="0078112F" w:rsidRPr="00360482" w:rsidRDefault="0078112F" w:rsidP="00360482">
      <w:pPr>
        <w:spacing w:after="295" w:line="360" w:lineRule="auto"/>
        <w:rPr>
          <w:color w:val="000000" w:themeColor="text1"/>
          <w:sz w:val="28"/>
          <w:szCs w:val="28"/>
        </w:rPr>
      </w:pPr>
      <w:r w:rsidRPr="00360482">
        <w:rPr>
          <w:color w:val="000000" w:themeColor="text1"/>
          <w:sz w:val="28"/>
          <w:szCs w:val="28"/>
        </w:rPr>
        <w:t xml:space="preserve">3.Для </w:t>
      </w:r>
      <w:proofErr w:type="spellStart"/>
      <w:r w:rsidRPr="00360482">
        <w:rPr>
          <w:color w:val="000000" w:themeColor="text1"/>
          <w:sz w:val="28"/>
          <w:szCs w:val="28"/>
        </w:rPr>
        <w:t>зарахування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дитини</w:t>
      </w:r>
      <w:proofErr w:type="spellEnd"/>
      <w:r w:rsidRPr="00360482">
        <w:rPr>
          <w:color w:val="000000" w:themeColor="text1"/>
          <w:sz w:val="28"/>
          <w:szCs w:val="28"/>
        </w:rPr>
        <w:t xml:space="preserve"> до 1 </w:t>
      </w:r>
      <w:proofErr w:type="spellStart"/>
      <w:r w:rsidRPr="00360482">
        <w:rPr>
          <w:color w:val="000000" w:themeColor="text1"/>
          <w:sz w:val="28"/>
          <w:szCs w:val="28"/>
        </w:rPr>
        <w:t>класу</w:t>
      </w:r>
      <w:proofErr w:type="spellEnd"/>
      <w:r w:rsidRPr="00360482">
        <w:rPr>
          <w:color w:val="000000" w:themeColor="text1"/>
          <w:sz w:val="28"/>
          <w:szCs w:val="28"/>
        </w:rPr>
        <w:t xml:space="preserve"> батькам, </w:t>
      </w:r>
      <w:proofErr w:type="spellStart"/>
      <w:r w:rsidRPr="00360482">
        <w:rPr>
          <w:color w:val="000000" w:themeColor="text1"/>
          <w:sz w:val="28"/>
          <w:szCs w:val="28"/>
        </w:rPr>
        <w:t>або</w:t>
      </w:r>
      <w:proofErr w:type="spellEnd"/>
      <w:r w:rsidRPr="00360482">
        <w:rPr>
          <w:color w:val="000000" w:themeColor="text1"/>
          <w:sz w:val="28"/>
          <w:szCs w:val="28"/>
        </w:rPr>
        <w:t xml:space="preserve"> особам, </w:t>
      </w:r>
      <w:proofErr w:type="spellStart"/>
      <w:r w:rsidRPr="00360482">
        <w:rPr>
          <w:color w:val="000000" w:themeColor="text1"/>
          <w:sz w:val="28"/>
          <w:szCs w:val="28"/>
        </w:rPr>
        <w:t>які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їх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замінюють</w:t>
      </w:r>
      <w:proofErr w:type="spellEnd"/>
      <w:r w:rsidRPr="00360482">
        <w:rPr>
          <w:color w:val="000000" w:themeColor="text1"/>
          <w:sz w:val="28"/>
          <w:szCs w:val="28"/>
        </w:rPr>
        <w:t xml:space="preserve">, </w:t>
      </w:r>
      <w:proofErr w:type="spellStart"/>
      <w:r w:rsidRPr="00360482">
        <w:rPr>
          <w:color w:val="000000" w:themeColor="text1"/>
          <w:sz w:val="28"/>
          <w:szCs w:val="28"/>
        </w:rPr>
        <w:t>подаються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документи</w:t>
      </w:r>
      <w:proofErr w:type="spellEnd"/>
      <w:r w:rsidRPr="00360482">
        <w:rPr>
          <w:color w:val="000000" w:themeColor="text1"/>
          <w:sz w:val="28"/>
          <w:szCs w:val="28"/>
        </w:rPr>
        <w:t>:</w:t>
      </w:r>
    </w:p>
    <w:p w:rsidR="0078112F" w:rsidRPr="00360482" w:rsidRDefault="0078112F" w:rsidP="00360482">
      <w:pPr>
        <w:spacing w:line="360" w:lineRule="auto"/>
        <w:rPr>
          <w:color w:val="000000" w:themeColor="text1"/>
          <w:sz w:val="28"/>
          <w:szCs w:val="28"/>
        </w:rPr>
      </w:pPr>
      <w:r w:rsidRPr="00360482">
        <w:rPr>
          <w:color w:val="000000" w:themeColor="text1"/>
          <w:sz w:val="28"/>
          <w:szCs w:val="28"/>
        </w:rPr>
        <w:t xml:space="preserve">• </w:t>
      </w:r>
      <w:proofErr w:type="spellStart"/>
      <w:r w:rsidRPr="00360482">
        <w:rPr>
          <w:color w:val="000000" w:themeColor="text1"/>
          <w:sz w:val="28"/>
          <w:szCs w:val="28"/>
        </w:rPr>
        <w:t>Заява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батьків</w:t>
      </w:r>
      <w:proofErr w:type="spellEnd"/>
      <w:r w:rsidRPr="00360482">
        <w:rPr>
          <w:color w:val="000000" w:themeColor="text1"/>
          <w:sz w:val="28"/>
          <w:szCs w:val="28"/>
        </w:rPr>
        <w:t xml:space="preserve">, </w:t>
      </w:r>
      <w:proofErr w:type="spellStart"/>
      <w:r w:rsidRPr="00360482">
        <w:rPr>
          <w:color w:val="000000" w:themeColor="text1"/>
          <w:sz w:val="28"/>
          <w:szCs w:val="28"/>
        </w:rPr>
        <w:t>або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осіб</w:t>
      </w:r>
      <w:proofErr w:type="spellEnd"/>
      <w:r w:rsidRPr="00360482">
        <w:rPr>
          <w:color w:val="000000" w:themeColor="text1"/>
          <w:sz w:val="28"/>
          <w:szCs w:val="28"/>
        </w:rPr>
        <w:t xml:space="preserve">, </w:t>
      </w:r>
      <w:proofErr w:type="spellStart"/>
      <w:r w:rsidRPr="00360482">
        <w:rPr>
          <w:color w:val="000000" w:themeColor="text1"/>
          <w:sz w:val="28"/>
          <w:szCs w:val="28"/>
        </w:rPr>
        <w:t>які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їх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60482">
        <w:rPr>
          <w:color w:val="000000" w:themeColor="text1"/>
          <w:sz w:val="28"/>
          <w:szCs w:val="28"/>
        </w:rPr>
        <w:t>замінюють</w:t>
      </w:r>
      <w:proofErr w:type="spellEnd"/>
      <w:r w:rsidRPr="00360482">
        <w:rPr>
          <w:color w:val="000000" w:themeColor="text1"/>
          <w:sz w:val="28"/>
          <w:szCs w:val="28"/>
        </w:rPr>
        <w:t>.</w:t>
      </w:r>
      <w:r w:rsidRPr="00360482">
        <w:rPr>
          <w:color w:val="000000" w:themeColor="text1"/>
          <w:sz w:val="28"/>
          <w:szCs w:val="28"/>
        </w:rPr>
        <w:br/>
        <w:t>•</w:t>
      </w:r>
      <w:proofErr w:type="gram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Копія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свідоцтва</w:t>
      </w:r>
      <w:proofErr w:type="spellEnd"/>
      <w:r w:rsidRPr="00360482">
        <w:rPr>
          <w:color w:val="000000" w:themeColor="text1"/>
          <w:sz w:val="28"/>
          <w:szCs w:val="28"/>
        </w:rPr>
        <w:t xml:space="preserve"> про </w:t>
      </w:r>
      <w:proofErr w:type="spellStart"/>
      <w:r w:rsidRPr="00360482">
        <w:rPr>
          <w:color w:val="000000" w:themeColor="text1"/>
          <w:sz w:val="28"/>
          <w:szCs w:val="28"/>
        </w:rPr>
        <w:t>народження</w:t>
      </w:r>
      <w:proofErr w:type="spellEnd"/>
      <w:r w:rsidRPr="00360482">
        <w:rPr>
          <w:color w:val="000000" w:themeColor="text1"/>
          <w:sz w:val="28"/>
          <w:szCs w:val="28"/>
        </w:rPr>
        <w:t>.</w:t>
      </w:r>
      <w:r w:rsidRPr="00360482">
        <w:rPr>
          <w:color w:val="000000" w:themeColor="text1"/>
          <w:sz w:val="28"/>
          <w:szCs w:val="28"/>
        </w:rPr>
        <w:br/>
        <w:t xml:space="preserve">• </w:t>
      </w:r>
      <w:proofErr w:type="spellStart"/>
      <w:r w:rsidRPr="00360482">
        <w:rPr>
          <w:color w:val="000000" w:themeColor="text1"/>
          <w:sz w:val="28"/>
          <w:szCs w:val="28"/>
        </w:rPr>
        <w:t>Медична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картка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дитини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встановленого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зразка</w:t>
      </w:r>
      <w:proofErr w:type="spellEnd"/>
      <w:r w:rsidRPr="00360482">
        <w:rPr>
          <w:color w:val="000000" w:themeColor="text1"/>
          <w:sz w:val="28"/>
          <w:szCs w:val="28"/>
        </w:rPr>
        <w:t>.</w:t>
      </w:r>
    </w:p>
    <w:p w:rsidR="0078112F" w:rsidRPr="00360482" w:rsidRDefault="0078112F" w:rsidP="00360482">
      <w:pPr>
        <w:spacing w:after="295" w:line="360" w:lineRule="auto"/>
        <w:rPr>
          <w:color w:val="000000" w:themeColor="text1"/>
          <w:sz w:val="28"/>
          <w:szCs w:val="28"/>
        </w:rPr>
      </w:pPr>
      <w:r w:rsidRPr="00360482">
        <w:rPr>
          <w:color w:val="000000" w:themeColor="text1"/>
          <w:sz w:val="28"/>
          <w:szCs w:val="28"/>
        </w:rPr>
        <w:t xml:space="preserve">4.Вимагати </w:t>
      </w:r>
      <w:proofErr w:type="spellStart"/>
      <w:r w:rsidRPr="00360482">
        <w:rPr>
          <w:color w:val="000000" w:themeColor="text1"/>
          <w:sz w:val="28"/>
          <w:szCs w:val="28"/>
        </w:rPr>
        <w:t>від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батьків</w:t>
      </w:r>
      <w:proofErr w:type="spellEnd"/>
      <w:r w:rsidRPr="00360482">
        <w:rPr>
          <w:color w:val="000000" w:themeColor="text1"/>
          <w:sz w:val="28"/>
          <w:szCs w:val="28"/>
        </w:rPr>
        <w:t xml:space="preserve"> будь-</w:t>
      </w:r>
      <w:proofErr w:type="spellStart"/>
      <w:r w:rsidRPr="00360482">
        <w:rPr>
          <w:color w:val="000000" w:themeColor="text1"/>
          <w:sz w:val="28"/>
          <w:szCs w:val="28"/>
        </w:rPr>
        <w:t>які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інші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довідки</w:t>
      </w:r>
      <w:proofErr w:type="spellEnd"/>
      <w:r w:rsidRPr="00360482">
        <w:rPr>
          <w:color w:val="000000" w:themeColor="text1"/>
          <w:sz w:val="28"/>
          <w:szCs w:val="28"/>
        </w:rPr>
        <w:t xml:space="preserve">, </w:t>
      </w:r>
      <w:proofErr w:type="spellStart"/>
      <w:r w:rsidRPr="00360482">
        <w:rPr>
          <w:color w:val="000000" w:themeColor="text1"/>
          <w:sz w:val="28"/>
          <w:szCs w:val="28"/>
        </w:rPr>
        <w:t>зокрема</w:t>
      </w:r>
      <w:proofErr w:type="spellEnd"/>
      <w:r w:rsidRPr="00360482">
        <w:rPr>
          <w:color w:val="000000" w:themeColor="text1"/>
          <w:sz w:val="28"/>
          <w:szCs w:val="28"/>
        </w:rPr>
        <w:t xml:space="preserve">, з </w:t>
      </w:r>
      <w:proofErr w:type="spellStart"/>
      <w:r w:rsidRPr="00360482">
        <w:rPr>
          <w:color w:val="000000" w:themeColor="text1"/>
          <w:sz w:val="28"/>
          <w:szCs w:val="28"/>
        </w:rPr>
        <w:t>місця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роботи</w:t>
      </w:r>
      <w:proofErr w:type="spellEnd"/>
      <w:r w:rsidRPr="00360482">
        <w:rPr>
          <w:color w:val="000000" w:themeColor="text1"/>
          <w:sz w:val="28"/>
          <w:szCs w:val="28"/>
        </w:rPr>
        <w:t xml:space="preserve">, про </w:t>
      </w:r>
      <w:proofErr w:type="spellStart"/>
      <w:r w:rsidRPr="00360482">
        <w:rPr>
          <w:color w:val="000000" w:themeColor="text1"/>
          <w:sz w:val="28"/>
          <w:szCs w:val="28"/>
        </w:rPr>
        <w:t>заробітну</w:t>
      </w:r>
      <w:proofErr w:type="spellEnd"/>
      <w:r w:rsidRPr="00360482">
        <w:rPr>
          <w:color w:val="000000" w:themeColor="text1"/>
          <w:sz w:val="28"/>
          <w:szCs w:val="28"/>
        </w:rPr>
        <w:t xml:space="preserve"> плату </w:t>
      </w:r>
      <w:proofErr w:type="spellStart"/>
      <w:r w:rsidRPr="00360482">
        <w:rPr>
          <w:color w:val="000000" w:themeColor="text1"/>
          <w:sz w:val="28"/>
          <w:szCs w:val="28"/>
        </w:rPr>
        <w:t>тощо</w:t>
      </w:r>
      <w:proofErr w:type="spellEnd"/>
      <w:r w:rsidRPr="00360482">
        <w:rPr>
          <w:color w:val="000000" w:themeColor="text1"/>
          <w:sz w:val="28"/>
          <w:szCs w:val="28"/>
        </w:rPr>
        <w:t xml:space="preserve">, а </w:t>
      </w:r>
      <w:proofErr w:type="spellStart"/>
      <w:r w:rsidRPr="00360482">
        <w:rPr>
          <w:color w:val="000000" w:themeColor="text1"/>
          <w:sz w:val="28"/>
          <w:szCs w:val="28"/>
        </w:rPr>
        <w:t>також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збирати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грошові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внески</w:t>
      </w:r>
      <w:proofErr w:type="spellEnd"/>
      <w:r w:rsidRPr="00360482">
        <w:rPr>
          <w:color w:val="000000" w:themeColor="text1"/>
          <w:sz w:val="28"/>
          <w:szCs w:val="28"/>
        </w:rPr>
        <w:t xml:space="preserve">, як </w:t>
      </w:r>
      <w:proofErr w:type="spellStart"/>
      <w:r w:rsidRPr="00360482">
        <w:rPr>
          <w:color w:val="000000" w:themeColor="text1"/>
          <w:sz w:val="28"/>
          <w:szCs w:val="28"/>
        </w:rPr>
        <w:t>умова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зарахування</w:t>
      </w:r>
      <w:proofErr w:type="spellEnd"/>
      <w:r w:rsidRPr="00360482">
        <w:rPr>
          <w:color w:val="000000" w:themeColor="text1"/>
          <w:sz w:val="28"/>
          <w:szCs w:val="28"/>
        </w:rPr>
        <w:t xml:space="preserve"> до закладу, категорично </w:t>
      </w:r>
      <w:proofErr w:type="spellStart"/>
      <w:r w:rsidRPr="00360482">
        <w:rPr>
          <w:color w:val="000000" w:themeColor="text1"/>
          <w:sz w:val="28"/>
          <w:szCs w:val="28"/>
        </w:rPr>
        <w:t>забороняється</w:t>
      </w:r>
      <w:proofErr w:type="spellEnd"/>
      <w:r w:rsidRPr="00360482">
        <w:rPr>
          <w:color w:val="000000" w:themeColor="text1"/>
          <w:sz w:val="28"/>
          <w:szCs w:val="28"/>
        </w:rPr>
        <w:t>.</w:t>
      </w:r>
    </w:p>
    <w:p w:rsidR="0078112F" w:rsidRPr="00360482" w:rsidRDefault="0078112F" w:rsidP="00360482">
      <w:pPr>
        <w:spacing w:after="295" w:line="360" w:lineRule="auto"/>
        <w:rPr>
          <w:color w:val="000000" w:themeColor="text1"/>
          <w:sz w:val="28"/>
          <w:szCs w:val="28"/>
        </w:rPr>
      </w:pPr>
      <w:r w:rsidRPr="00360482">
        <w:rPr>
          <w:color w:val="000000" w:themeColor="text1"/>
          <w:sz w:val="28"/>
          <w:szCs w:val="28"/>
        </w:rPr>
        <w:lastRenderedPageBreak/>
        <w:t xml:space="preserve">5.Забезпечується </w:t>
      </w:r>
      <w:proofErr w:type="spellStart"/>
      <w:r w:rsidRPr="00360482">
        <w:rPr>
          <w:color w:val="000000" w:themeColor="text1"/>
          <w:sz w:val="28"/>
          <w:szCs w:val="28"/>
        </w:rPr>
        <w:t>першочерговий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прийом</w:t>
      </w:r>
      <w:proofErr w:type="spellEnd"/>
      <w:r w:rsidRPr="00360482">
        <w:rPr>
          <w:color w:val="000000" w:themeColor="text1"/>
          <w:sz w:val="28"/>
          <w:szCs w:val="28"/>
        </w:rPr>
        <w:t xml:space="preserve"> до 1 </w:t>
      </w:r>
      <w:proofErr w:type="spellStart"/>
      <w:r w:rsidRPr="00360482">
        <w:rPr>
          <w:color w:val="000000" w:themeColor="text1"/>
          <w:sz w:val="28"/>
          <w:szCs w:val="28"/>
        </w:rPr>
        <w:t>класів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дітей</w:t>
      </w:r>
      <w:proofErr w:type="spellEnd"/>
      <w:r w:rsidRPr="00360482">
        <w:rPr>
          <w:color w:val="000000" w:themeColor="text1"/>
          <w:sz w:val="28"/>
          <w:szCs w:val="28"/>
        </w:rPr>
        <w:t xml:space="preserve">, </w:t>
      </w:r>
      <w:proofErr w:type="spellStart"/>
      <w:r w:rsidRPr="00360482">
        <w:rPr>
          <w:color w:val="000000" w:themeColor="text1"/>
          <w:sz w:val="28"/>
          <w:szCs w:val="28"/>
        </w:rPr>
        <w:t>які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постійно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проживають</w:t>
      </w:r>
      <w:proofErr w:type="spellEnd"/>
      <w:r w:rsidRPr="00360482">
        <w:rPr>
          <w:color w:val="000000" w:themeColor="text1"/>
          <w:sz w:val="28"/>
          <w:szCs w:val="28"/>
        </w:rPr>
        <w:t xml:space="preserve"> на </w:t>
      </w:r>
      <w:proofErr w:type="spellStart"/>
      <w:r w:rsidRPr="00360482">
        <w:rPr>
          <w:color w:val="000000" w:themeColor="text1"/>
          <w:sz w:val="28"/>
          <w:szCs w:val="28"/>
        </w:rPr>
        <w:t>закріпленій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зазакладом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загальної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середньої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освітитериторії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обслуговування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або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мають</w:t>
      </w:r>
      <w:proofErr w:type="spellEnd"/>
      <w:r w:rsidRPr="00360482">
        <w:rPr>
          <w:color w:val="000000" w:themeColor="text1"/>
          <w:sz w:val="28"/>
          <w:szCs w:val="28"/>
        </w:rPr>
        <w:t xml:space="preserve"> старших сестер і </w:t>
      </w:r>
      <w:proofErr w:type="spellStart"/>
      <w:r w:rsidRPr="00360482">
        <w:rPr>
          <w:color w:val="000000" w:themeColor="text1"/>
          <w:sz w:val="28"/>
          <w:szCs w:val="28"/>
        </w:rPr>
        <w:t>братів</w:t>
      </w:r>
      <w:proofErr w:type="spellEnd"/>
      <w:r w:rsidRPr="00360482">
        <w:rPr>
          <w:color w:val="000000" w:themeColor="text1"/>
          <w:sz w:val="28"/>
          <w:szCs w:val="28"/>
        </w:rPr>
        <w:t xml:space="preserve">, </w:t>
      </w:r>
      <w:proofErr w:type="spellStart"/>
      <w:r w:rsidRPr="00360482">
        <w:rPr>
          <w:color w:val="000000" w:themeColor="text1"/>
          <w:sz w:val="28"/>
          <w:szCs w:val="28"/>
        </w:rPr>
        <w:t>які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навчаються</w:t>
      </w:r>
      <w:proofErr w:type="spellEnd"/>
      <w:r w:rsidRPr="00360482">
        <w:rPr>
          <w:color w:val="000000" w:themeColor="text1"/>
          <w:sz w:val="28"/>
          <w:szCs w:val="28"/>
        </w:rPr>
        <w:t xml:space="preserve"> у </w:t>
      </w:r>
      <w:proofErr w:type="spellStart"/>
      <w:r w:rsidRPr="00360482">
        <w:rPr>
          <w:color w:val="000000" w:themeColor="text1"/>
          <w:sz w:val="28"/>
          <w:szCs w:val="28"/>
        </w:rPr>
        <w:t>даному</w:t>
      </w:r>
      <w:proofErr w:type="spellEnd"/>
      <w:r w:rsidRPr="00360482">
        <w:rPr>
          <w:color w:val="000000" w:themeColor="text1"/>
          <w:sz w:val="28"/>
          <w:szCs w:val="28"/>
        </w:rPr>
        <w:t xml:space="preserve"> </w:t>
      </w:r>
      <w:proofErr w:type="spellStart"/>
      <w:r w:rsidRPr="00360482">
        <w:rPr>
          <w:color w:val="000000" w:themeColor="text1"/>
          <w:sz w:val="28"/>
          <w:szCs w:val="28"/>
        </w:rPr>
        <w:t>закладі</w:t>
      </w:r>
      <w:proofErr w:type="spellEnd"/>
      <w:r w:rsidRPr="00360482">
        <w:rPr>
          <w:color w:val="000000" w:themeColor="text1"/>
          <w:sz w:val="28"/>
          <w:szCs w:val="28"/>
        </w:rPr>
        <w:t>.</w:t>
      </w:r>
    </w:p>
    <w:tbl>
      <w:tblPr>
        <w:tblW w:w="10500" w:type="dxa"/>
        <w:tblBorders>
          <w:top w:val="single" w:sz="6" w:space="0" w:color="0054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360482" w:rsidRPr="00360482" w:rsidTr="0078112F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12F" w:rsidRPr="00360482" w:rsidRDefault="0078112F" w:rsidP="0036048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60482">
              <w:rPr>
                <w:color w:val="000000" w:themeColor="text1"/>
                <w:sz w:val="28"/>
                <w:szCs w:val="28"/>
              </w:rPr>
              <w:t xml:space="preserve">Для </w:t>
            </w:r>
            <w:proofErr w:type="spellStart"/>
            <w:r w:rsidRPr="00360482">
              <w:rPr>
                <w:color w:val="000000" w:themeColor="text1"/>
                <w:sz w:val="28"/>
                <w:szCs w:val="28"/>
              </w:rPr>
              <w:t>зарахування</w:t>
            </w:r>
            <w:proofErr w:type="spellEnd"/>
            <w:r w:rsidRPr="0036048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60482">
              <w:rPr>
                <w:color w:val="000000" w:themeColor="text1"/>
                <w:sz w:val="28"/>
                <w:szCs w:val="28"/>
              </w:rPr>
              <w:t>учня</w:t>
            </w:r>
            <w:proofErr w:type="spellEnd"/>
            <w:r w:rsidRPr="00360482">
              <w:rPr>
                <w:color w:val="000000" w:themeColor="text1"/>
                <w:sz w:val="28"/>
                <w:szCs w:val="28"/>
              </w:rPr>
              <w:t xml:space="preserve"> до 10 (11) </w:t>
            </w:r>
            <w:proofErr w:type="spellStart"/>
            <w:r w:rsidRPr="00360482">
              <w:rPr>
                <w:color w:val="000000" w:themeColor="text1"/>
                <w:sz w:val="28"/>
                <w:szCs w:val="28"/>
              </w:rPr>
              <w:t>класу</w:t>
            </w:r>
            <w:proofErr w:type="spellEnd"/>
            <w:r w:rsidRPr="0036048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60482">
              <w:rPr>
                <w:color w:val="000000" w:themeColor="text1"/>
                <w:sz w:val="28"/>
                <w:szCs w:val="28"/>
              </w:rPr>
              <w:t>подаються</w:t>
            </w:r>
            <w:proofErr w:type="spellEnd"/>
            <w:r w:rsidRPr="0036048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60482">
              <w:rPr>
                <w:color w:val="000000" w:themeColor="text1"/>
                <w:sz w:val="28"/>
                <w:szCs w:val="28"/>
              </w:rPr>
              <w:t>наступні</w:t>
            </w:r>
            <w:proofErr w:type="spellEnd"/>
            <w:r w:rsidRPr="0036048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0482">
              <w:rPr>
                <w:color w:val="000000" w:themeColor="text1"/>
                <w:sz w:val="28"/>
                <w:szCs w:val="28"/>
              </w:rPr>
              <w:t>документи</w:t>
            </w:r>
            <w:proofErr w:type="spellEnd"/>
            <w:r w:rsidRPr="00360482">
              <w:rPr>
                <w:color w:val="000000" w:themeColor="text1"/>
                <w:sz w:val="28"/>
                <w:szCs w:val="28"/>
              </w:rPr>
              <w:t>:</w:t>
            </w:r>
            <w:r w:rsidRPr="00360482">
              <w:rPr>
                <w:color w:val="000000" w:themeColor="text1"/>
                <w:sz w:val="28"/>
                <w:szCs w:val="28"/>
              </w:rPr>
              <w:br/>
            </w:r>
            <w:r w:rsidRPr="00360482">
              <w:rPr>
                <w:color w:val="000000" w:themeColor="text1"/>
                <w:sz w:val="28"/>
                <w:szCs w:val="28"/>
              </w:rPr>
              <w:br/>
              <w:t>-</w:t>
            </w:r>
            <w:proofErr w:type="gramEnd"/>
            <w:r w:rsidRPr="0036048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60482">
              <w:rPr>
                <w:color w:val="000000" w:themeColor="text1"/>
                <w:sz w:val="28"/>
                <w:szCs w:val="28"/>
              </w:rPr>
              <w:t>заява</w:t>
            </w:r>
            <w:proofErr w:type="spellEnd"/>
            <w:r w:rsidRPr="0036048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60482">
              <w:rPr>
                <w:color w:val="000000" w:themeColor="text1"/>
                <w:sz w:val="28"/>
                <w:szCs w:val="28"/>
              </w:rPr>
              <w:t>батьків</w:t>
            </w:r>
            <w:proofErr w:type="spellEnd"/>
            <w:r w:rsidRPr="0036048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60482">
              <w:rPr>
                <w:color w:val="000000" w:themeColor="text1"/>
                <w:sz w:val="28"/>
                <w:szCs w:val="28"/>
              </w:rPr>
              <w:t>або</w:t>
            </w:r>
            <w:proofErr w:type="spellEnd"/>
            <w:r w:rsidRPr="0036048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60482">
              <w:rPr>
                <w:color w:val="000000" w:themeColor="text1"/>
                <w:sz w:val="28"/>
                <w:szCs w:val="28"/>
              </w:rPr>
              <w:t>осіб</w:t>
            </w:r>
            <w:proofErr w:type="spellEnd"/>
            <w:r w:rsidRPr="00360482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60482">
              <w:rPr>
                <w:color w:val="000000" w:themeColor="text1"/>
                <w:sz w:val="28"/>
                <w:szCs w:val="28"/>
              </w:rPr>
              <w:t>які</w:t>
            </w:r>
            <w:proofErr w:type="spellEnd"/>
            <w:r w:rsidRPr="0036048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60482">
              <w:rPr>
                <w:color w:val="000000" w:themeColor="text1"/>
                <w:sz w:val="28"/>
                <w:szCs w:val="28"/>
              </w:rPr>
              <w:t>їх</w:t>
            </w:r>
            <w:proofErr w:type="spellEnd"/>
            <w:r w:rsidRPr="0036048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60482">
              <w:rPr>
                <w:color w:val="000000" w:themeColor="text1"/>
                <w:sz w:val="28"/>
                <w:szCs w:val="28"/>
              </w:rPr>
              <w:t>замінюють</w:t>
            </w:r>
            <w:proofErr w:type="spellEnd"/>
            <w:r w:rsidRPr="00360482">
              <w:rPr>
                <w:color w:val="000000" w:themeColor="text1"/>
                <w:sz w:val="28"/>
                <w:szCs w:val="28"/>
              </w:rPr>
              <w:t>;</w:t>
            </w:r>
            <w:r w:rsidRPr="00360482">
              <w:rPr>
                <w:color w:val="000000" w:themeColor="text1"/>
                <w:sz w:val="28"/>
                <w:szCs w:val="28"/>
              </w:rPr>
              <w:br/>
              <w:t xml:space="preserve">- </w:t>
            </w:r>
            <w:proofErr w:type="spellStart"/>
            <w:r w:rsidRPr="00360482">
              <w:rPr>
                <w:color w:val="000000" w:themeColor="text1"/>
                <w:sz w:val="28"/>
                <w:szCs w:val="28"/>
              </w:rPr>
              <w:t>копія</w:t>
            </w:r>
            <w:proofErr w:type="spellEnd"/>
            <w:r w:rsidRPr="0036048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60482">
              <w:rPr>
                <w:color w:val="000000" w:themeColor="text1"/>
                <w:sz w:val="28"/>
                <w:szCs w:val="28"/>
              </w:rPr>
              <w:t>свідоцтва</w:t>
            </w:r>
            <w:proofErr w:type="spellEnd"/>
            <w:r w:rsidRPr="00360482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360482">
              <w:rPr>
                <w:color w:val="000000" w:themeColor="text1"/>
                <w:sz w:val="28"/>
                <w:szCs w:val="28"/>
              </w:rPr>
              <w:t>народження</w:t>
            </w:r>
            <w:proofErr w:type="spellEnd"/>
            <w:r w:rsidRPr="0036048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60482">
              <w:rPr>
                <w:color w:val="000000" w:themeColor="text1"/>
                <w:sz w:val="28"/>
                <w:szCs w:val="28"/>
              </w:rPr>
              <w:t>дитини</w:t>
            </w:r>
            <w:proofErr w:type="spellEnd"/>
            <w:r w:rsidRPr="00360482">
              <w:rPr>
                <w:color w:val="000000" w:themeColor="text1"/>
                <w:sz w:val="28"/>
                <w:szCs w:val="28"/>
              </w:rPr>
              <w:t>;</w:t>
            </w:r>
            <w:r w:rsidRPr="00360482">
              <w:rPr>
                <w:color w:val="000000" w:themeColor="text1"/>
                <w:sz w:val="28"/>
                <w:szCs w:val="28"/>
              </w:rPr>
              <w:br/>
              <w:t xml:space="preserve">- </w:t>
            </w:r>
            <w:proofErr w:type="spellStart"/>
            <w:r w:rsidRPr="00360482">
              <w:rPr>
                <w:color w:val="000000" w:themeColor="text1"/>
                <w:sz w:val="28"/>
                <w:szCs w:val="28"/>
              </w:rPr>
              <w:t>медична</w:t>
            </w:r>
            <w:proofErr w:type="spellEnd"/>
            <w:r w:rsidRPr="0036048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60482">
              <w:rPr>
                <w:color w:val="000000" w:themeColor="text1"/>
                <w:sz w:val="28"/>
                <w:szCs w:val="28"/>
              </w:rPr>
              <w:t>довідка</w:t>
            </w:r>
            <w:proofErr w:type="spellEnd"/>
            <w:r w:rsidRPr="0036048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60482">
              <w:rPr>
                <w:color w:val="000000" w:themeColor="text1"/>
                <w:sz w:val="28"/>
                <w:szCs w:val="28"/>
              </w:rPr>
              <w:t>встановленого</w:t>
            </w:r>
            <w:proofErr w:type="spellEnd"/>
            <w:r w:rsidRPr="0036048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60482">
              <w:rPr>
                <w:color w:val="000000" w:themeColor="text1"/>
                <w:sz w:val="28"/>
                <w:szCs w:val="28"/>
              </w:rPr>
              <w:t>зразка</w:t>
            </w:r>
            <w:proofErr w:type="spellEnd"/>
            <w:r w:rsidRPr="00360482">
              <w:rPr>
                <w:color w:val="000000" w:themeColor="text1"/>
                <w:sz w:val="28"/>
                <w:szCs w:val="28"/>
              </w:rPr>
              <w:t>;</w:t>
            </w:r>
            <w:r w:rsidRPr="00360482">
              <w:rPr>
                <w:color w:val="000000" w:themeColor="text1"/>
                <w:sz w:val="28"/>
                <w:szCs w:val="28"/>
              </w:rPr>
              <w:br/>
              <w:t xml:space="preserve">- документ про </w:t>
            </w:r>
            <w:proofErr w:type="spellStart"/>
            <w:r w:rsidRPr="00360482">
              <w:rPr>
                <w:color w:val="000000" w:themeColor="text1"/>
                <w:sz w:val="28"/>
                <w:szCs w:val="28"/>
              </w:rPr>
              <w:t>відповідний</w:t>
            </w:r>
            <w:proofErr w:type="spellEnd"/>
            <w:r w:rsidRPr="0036048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60482">
              <w:rPr>
                <w:color w:val="000000" w:themeColor="text1"/>
                <w:sz w:val="28"/>
                <w:szCs w:val="28"/>
              </w:rPr>
              <w:t>рівень</w:t>
            </w:r>
            <w:proofErr w:type="spellEnd"/>
            <w:r w:rsidRPr="0036048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60482">
              <w:rPr>
                <w:color w:val="000000" w:themeColor="text1"/>
                <w:sz w:val="28"/>
                <w:szCs w:val="28"/>
              </w:rPr>
              <w:t>освіти</w:t>
            </w:r>
            <w:proofErr w:type="spellEnd"/>
            <w:r w:rsidRPr="00360482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360482">
              <w:rPr>
                <w:color w:val="000000" w:themeColor="text1"/>
                <w:sz w:val="28"/>
                <w:szCs w:val="28"/>
              </w:rPr>
              <w:t>Документи</w:t>
            </w:r>
            <w:proofErr w:type="spellEnd"/>
            <w:r w:rsidRPr="00360482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60482">
              <w:rPr>
                <w:color w:val="000000" w:themeColor="text1"/>
                <w:sz w:val="28"/>
                <w:szCs w:val="28"/>
              </w:rPr>
              <w:t>які</w:t>
            </w:r>
            <w:proofErr w:type="spellEnd"/>
            <w:r w:rsidRPr="0036048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60482">
              <w:rPr>
                <w:color w:val="000000" w:themeColor="text1"/>
                <w:sz w:val="28"/>
                <w:szCs w:val="28"/>
              </w:rPr>
              <w:t>необхідні</w:t>
            </w:r>
            <w:proofErr w:type="spellEnd"/>
            <w:r w:rsidRPr="00360482">
              <w:rPr>
                <w:color w:val="000000" w:themeColor="text1"/>
                <w:sz w:val="28"/>
                <w:szCs w:val="28"/>
              </w:rPr>
              <w:t xml:space="preserve"> для переводу з </w:t>
            </w:r>
            <w:proofErr w:type="spellStart"/>
            <w:r w:rsidRPr="00360482">
              <w:rPr>
                <w:color w:val="000000" w:themeColor="text1"/>
                <w:sz w:val="28"/>
                <w:szCs w:val="28"/>
              </w:rPr>
              <w:t>іншої</w:t>
            </w:r>
            <w:proofErr w:type="spellEnd"/>
            <w:r w:rsidRPr="0036048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60482">
              <w:rPr>
                <w:color w:val="000000" w:themeColor="text1"/>
                <w:sz w:val="28"/>
                <w:szCs w:val="28"/>
              </w:rPr>
              <w:t>школи</w:t>
            </w:r>
            <w:proofErr w:type="spellEnd"/>
            <w:r w:rsidRPr="00360482">
              <w:rPr>
                <w:color w:val="000000" w:themeColor="text1"/>
                <w:sz w:val="28"/>
                <w:szCs w:val="28"/>
              </w:rPr>
              <w:t>:</w:t>
            </w:r>
            <w:r w:rsidRPr="00360482">
              <w:rPr>
                <w:color w:val="000000" w:themeColor="text1"/>
                <w:sz w:val="28"/>
                <w:szCs w:val="28"/>
              </w:rPr>
              <w:br/>
              <w:t xml:space="preserve">- </w:t>
            </w:r>
            <w:proofErr w:type="spellStart"/>
            <w:r w:rsidRPr="00360482">
              <w:rPr>
                <w:color w:val="000000" w:themeColor="text1"/>
                <w:sz w:val="28"/>
                <w:szCs w:val="28"/>
              </w:rPr>
              <w:t>заява</w:t>
            </w:r>
            <w:proofErr w:type="spellEnd"/>
            <w:r w:rsidRPr="0036048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60482">
              <w:rPr>
                <w:color w:val="000000" w:themeColor="text1"/>
                <w:sz w:val="28"/>
                <w:szCs w:val="28"/>
              </w:rPr>
              <w:t>батьків</w:t>
            </w:r>
            <w:proofErr w:type="spellEnd"/>
            <w:r w:rsidRPr="00360482">
              <w:rPr>
                <w:color w:val="000000" w:themeColor="text1"/>
                <w:sz w:val="28"/>
                <w:szCs w:val="28"/>
              </w:rPr>
              <w:t>,</w:t>
            </w:r>
            <w:r w:rsidRPr="00360482">
              <w:rPr>
                <w:color w:val="000000" w:themeColor="text1"/>
                <w:sz w:val="28"/>
                <w:szCs w:val="28"/>
              </w:rPr>
              <w:br/>
              <w:t xml:space="preserve">- </w:t>
            </w:r>
            <w:proofErr w:type="spellStart"/>
            <w:r w:rsidRPr="00360482">
              <w:rPr>
                <w:color w:val="000000" w:themeColor="text1"/>
                <w:sz w:val="28"/>
                <w:szCs w:val="28"/>
              </w:rPr>
              <w:t>копія</w:t>
            </w:r>
            <w:proofErr w:type="spellEnd"/>
            <w:r w:rsidRPr="0036048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60482">
              <w:rPr>
                <w:color w:val="000000" w:themeColor="text1"/>
                <w:sz w:val="28"/>
                <w:szCs w:val="28"/>
              </w:rPr>
              <w:t>свідоцтва</w:t>
            </w:r>
            <w:proofErr w:type="spellEnd"/>
            <w:r w:rsidRPr="00360482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360482">
              <w:rPr>
                <w:color w:val="000000" w:themeColor="text1"/>
                <w:sz w:val="28"/>
                <w:szCs w:val="28"/>
              </w:rPr>
              <w:t>народження</w:t>
            </w:r>
            <w:proofErr w:type="spellEnd"/>
            <w:r w:rsidRPr="0036048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60482">
              <w:rPr>
                <w:color w:val="000000" w:themeColor="text1"/>
                <w:sz w:val="28"/>
                <w:szCs w:val="28"/>
              </w:rPr>
              <w:t>дитини</w:t>
            </w:r>
            <w:proofErr w:type="spellEnd"/>
            <w:r w:rsidRPr="00360482">
              <w:rPr>
                <w:color w:val="000000" w:themeColor="text1"/>
                <w:sz w:val="28"/>
                <w:szCs w:val="28"/>
              </w:rPr>
              <w:t>,</w:t>
            </w:r>
            <w:r w:rsidRPr="00360482">
              <w:rPr>
                <w:color w:val="000000" w:themeColor="text1"/>
                <w:sz w:val="28"/>
                <w:szCs w:val="28"/>
              </w:rPr>
              <w:br/>
              <w:t xml:space="preserve">- паспорт одного з </w:t>
            </w:r>
            <w:proofErr w:type="spellStart"/>
            <w:r w:rsidRPr="00360482">
              <w:rPr>
                <w:color w:val="000000" w:themeColor="text1"/>
                <w:sz w:val="28"/>
                <w:szCs w:val="28"/>
              </w:rPr>
              <w:t>батьків</w:t>
            </w:r>
            <w:proofErr w:type="spellEnd"/>
            <w:r w:rsidRPr="00360482">
              <w:rPr>
                <w:color w:val="000000" w:themeColor="text1"/>
                <w:sz w:val="28"/>
                <w:szCs w:val="28"/>
              </w:rPr>
              <w:t>,</w:t>
            </w:r>
            <w:r w:rsidRPr="00360482">
              <w:rPr>
                <w:color w:val="000000" w:themeColor="text1"/>
                <w:sz w:val="28"/>
                <w:szCs w:val="28"/>
              </w:rPr>
              <w:br/>
              <w:t xml:space="preserve">- </w:t>
            </w:r>
            <w:proofErr w:type="spellStart"/>
            <w:r w:rsidRPr="00360482">
              <w:rPr>
                <w:color w:val="000000" w:themeColor="text1"/>
                <w:sz w:val="28"/>
                <w:szCs w:val="28"/>
              </w:rPr>
              <w:t>особова</w:t>
            </w:r>
            <w:proofErr w:type="spellEnd"/>
            <w:r w:rsidRPr="00360482">
              <w:rPr>
                <w:color w:val="000000" w:themeColor="text1"/>
                <w:sz w:val="28"/>
                <w:szCs w:val="28"/>
              </w:rPr>
              <w:t xml:space="preserve"> справа </w:t>
            </w:r>
            <w:proofErr w:type="spellStart"/>
            <w:r w:rsidRPr="00360482">
              <w:rPr>
                <w:color w:val="000000" w:themeColor="text1"/>
                <w:sz w:val="28"/>
                <w:szCs w:val="28"/>
              </w:rPr>
              <w:t>учня</w:t>
            </w:r>
            <w:proofErr w:type="spellEnd"/>
            <w:r w:rsidRPr="00360482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360482">
              <w:rPr>
                <w:color w:val="000000" w:themeColor="text1"/>
                <w:sz w:val="28"/>
                <w:szCs w:val="28"/>
              </w:rPr>
              <w:t>учениці</w:t>
            </w:r>
            <w:proofErr w:type="spellEnd"/>
            <w:r w:rsidRPr="00360482">
              <w:rPr>
                <w:color w:val="000000" w:themeColor="text1"/>
                <w:sz w:val="28"/>
                <w:szCs w:val="28"/>
              </w:rPr>
              <w:t>),</w:t>
            </w:r>
            <w:r w:rsidRPr="00360482">
              <w:rPr>
                <w:color w:val="000000" w:themeColor="text1"/>
                <w:sz w:val="28"/>
                <w:szCs w:val="28"/>
              </w:rPr>
              <w:br/>
              <w:t xml:space="preserve">- </w:t>
            </w:r>
            <w:proofErr w:type="spellStart"/>
            <w:r w:rsidRPr="00360482">
              <w:rPr>
                <w:color w:val="000000" w:themeColor="text1"/>
                <w:sz w:val="28"/>
                <w:szCs w:val="28"/>
              </w:rPr>
              <w:t>медична</w:t>
            </w:r>
            <w:proofErr w:type="spellEnd"/>
            <w:r w:rsidRPr="0036048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60482">
              <w:rPr>
                <w:color w:val="000000" w:themeColor="text1"/>
                <w:sz w:val="28"/>
                <w:szCs w:val="28"/>
              </w:rPr>
              <w:t>картка</w:t>
            </w:r>
            <w:proofErr w:type="spellEnd"/>
          </w:p>
        </w:tc>
      </w:tr>
    </w:tbl>
    <w:p w:rsidR="005B54D1" w:rsidRPr="00360482" w:rsidRDefault="005B54D1" w:rsidP="00360482">
      <w:pPr>
        <w:spacing w:line="360" w:lineRule="auto"/>
        <w:rPr>
          <w:color w:val="000000" w:themeColor="text1"/>
          <w:sz w:val="28"/>
          <w:szCs w:val="28"/>
        </w:rPr>
      </w:pPr>
    </w:p>
    <w:sectPr w:rsidR="005B54D1" w:rsidRPr="0036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0E"/>
    <w:rsid w:val="0010360E"/>
    <w:rsid w:val="00360482"/>
    <w:rsid w:val="005B54D1"/>
    <w:rsid w:val="0078112F"/>
    <w:rsid w:val="0084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946D6-FE09-463C-9814-30E8E5F4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1249</Words>
  <Characters>712</Characters>
  <Application>Microsoft Office Word</Application>
  <DocSecurity>0</DocSecurity>
  <Lines>5</Lines>
  <Paragraphs>3</Paragraphs>
  <ScaleCrop>false</ScaleCrop>
  <Company>SPecialiST RePack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Marinet</cp:lastModifiedBy>
  <cp:revision>5</cp:revision>
  <dcterms:created xsi:type="dcterms:W3CDTF">2020-07-02T07:39:00Z</dcterms:created>
  <dcterms:modified xsi:type="dcterms:W3CDTF">2020-07-02T09:00:00Z</dcterms:modified>
</cp:coreProperties>
</file>